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702B3" w14:textId="66D15A1D" w:rsidR="00AF2078" w:rsidRPr="004C32A0" w:rsidRDefault="0085141A" w:rsidP="00AF2078">
      <w:pPr>
        <w:pStyle w:val="Header"/>
        <w:pBdr>
          <w:bottom w:val="single" w:sz="6" w:space="1" w:color="auto"/>
        </w:pBdr>
        <w:jc w:val="center"/>
        <w:rPr>
          <w:sz w:val="24"/>
          <w:szCs w:val="20"/>
        </w:rPr>
      </w:pPr>
      <w:r>
        <w:rPr>
          <w:b/>
          <w:noProof/>
          <w:color w:val="4472C4" w:themeColor="accent1"/>
          <w:sz w:val="28"/>
          <w:szCs w:val="20"/>
          <w:lang w:val="en-US"/>
        </w:rPr>
        <w:drawing>
          <wp:anchor distT="0" distB="0" distL="114300" distR="114300" simplePos="0" relativeHeight="251659264" behindDoc="0" locked="0" layoutInCell="1" allowOverlap="1" wp14:anchorId="6F393035" wp14:editId="25205C5C">
            <wp:simplePos x="0" y="0"/>
            <wp:positionH relativeFrom="column">
              <wp:posOffset>3810</wp:posOffset>
            </wp:positionH>
            <wp:positionV relativeFrom="paragraph">
              <wp:posOffset>635</wp:posOffset>
            </wp:positionV>
            <wp:extent cx="709974" cy="739140"/>
            <wp:effectExtent l="0" t="0" r="0" b="3810"/>
            <wp:wrapNone/>
            <wp:docPr id="14" name="Picture 13" descr="g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m.png"/>
                    <pic:cNvPicPr/>
                  </pic:nvPicPr>
                  <pic:blipFill>
                    <a:blip r:embed="rId4"/>
                    <a:stretch>
                      <a:fillRect/>
                    </a:stretch>
                  </pic:blipFill>
                  <pic:spPr>
                    <a:xfrm>
                      <a:off x="0" y="0"/>
                      <a:ext cx="712584" cy="741857"/>
                    </a:xfrm>
                    <a:prstGeom prst="rect">
                      <a:avLst/>
                    </a:prstGeom>
                  </pic:spPr>
                </pic:pic>
              </a:graphicData>
            </a:graphic>
            <wp14:sizeRelH relativeFrom="margin">
              <wp14:pctWidth>0</wp14:pctWidth>
            </wp14:sizeRelH>
            <wp14:sizeRelV relativeFrom="margin">
              <wp14:pctHeight>0</wp14:pctHeight>
            </wp14:sizeRelV>
          </wp:anchor>
        </w:drawing>
      </w:r>
      <w:r w:rsidR="00151B47">
        <w:rPr>
          <w:rFonts w:ascii="Univers Condensed" w:hAnsi="Univers Condensed"/>
          <w:color w:val="B00000"/>
          <w:sz w:val="52"/>
          <w:szCs w:val="20"/>
        </w:rPr>
        <w:t xml:space="preserve">       </w:t>
      </w:r>
      <w:r>
        <w:rPr>
          <w:rFonts w:ascii="Univers Condensed" w:hAnsi="Univers Condensed"/>
          <w:color w:val="B00000"/>
          <w:sz w:val="52"/>
          <w:szCs w:val="20"/>
        </w:rPr>
        <w:t xml:space="preserve"> </w:t>
      </w:r>
      <w:r w:rsidR="00AF2078" w:rsidRPr="0085141A">
        <w:rPr>
          <w:rFonts w:ascii="Univers Condensed" w:hAnsi="Univers Condensed"/>
          <w:color w:val="B00000"/>
          <w:sz w:val="48"/>
          <w:szCs w:val="18"/>
        </w:rPr>
        <w:t>SVCR GOVERNMENT DEGREE COLLEGE</w:t>
      </w:r>
      <w:r w:rsidR="00AF2078" w:rsidRPr="004C32A0">
        <w:rPr>
          <w:rFonts w:ascii="Univers Condensed" w:hAnsi="Univers Condensed"/>
          <w:color w:val="B00000"/>
          <w:sz w:val="52"/>
          <w:szCs w:val="20"/>
        </w:rPr>
        <w:cr/>
      </w:r>
      <w:r w:rsidR="00AF2078">
        <w:rPr>
          <w:szCs w:val="20"/>
        </w:rPr>
        <w:t xml:space="preserve"> (Accredited with ‘B+</w:t>
      </w:r>
      <w:r w:rsidR="00AF2078" w:rsidRPr="004C32A0">
        <w:rPr>
          <w:szCs w:val="20"/>
        </w:rPr>
        <w:t xml:space="preserve">’ Grade by </w:t>
      </w:r>
      <w:proofErr w:type="gramStart"/>
      <w:r w:rsidR="00AF2078" w:rsidRPr="004C32A0">
        <w:rPr>
          <w:szCs w:val="20"/>
        </w:rPr>
        <w:t>NAAC )</w:t>
      </w:r>
      <w:proofErr w:type="gramEnd"/>
      <w:r w:rsidR="00AF2078" w:rsidRPr="004C32A0">
        <w:rPr>
          <w:szCs w:val="20"/>
        </w:rPr>
        <w:cr/>
      </w:r>
      <w:r w:rsidR="00AF2078" w:rsidRPr="004C32A0">
        <w:rPr>
          <w:b/>
          <w:color w:val="1F3864" w:themeColor="accent1" w:themeShade="80"/>
          <w:sz w:val="28"/>
          <w:szCs w:val="20"/>
        </w:rPr>
        <w:t>INTERNAL QUALITY ASSURANCE CELL (IQAC)</w:t>
      </w:r>
      <w:r w:rsidR="00AF2078" w:rsidRPr="004C32A0">
        <w:rPr>
          <w:color w:val="1F3864" w:themeColor="accent1" w:themeShade="80"/>
          <w:sz w:val="28"/>
          <w:szCs w:val="20"/>
        </w:rPr>
        <w:cr/>
      </w:r>
      <w:r w:rsidR="00AF2078" w:rsidRPr="004C32A0">
        <w:rPr>
          <w:color w:val="1F3864" w:themeColor="accent1" w:themeShade="80"/>
          <w:sz w:val="24"/>
          <w:szCs w:val="20"/>
        </w:rPr>
        <w:t xml:space="preserve"> </w:t>
      </w:r>
      <w:r w:rsidR="00AF2078">
        <w:rPr>
          <w:b/>
          <w:color w:val="FF0000"/>
          <w:sz w:val="24"/>
          <w:szCs w:val="20"/>
        </w:rPr>
        <w:t>PALAMANER</w:t>
      </w:r>
      <w:r w:rsidR="00AF2078" w:rsidRPr="004C32A0">
        <w:rPr>
          <w:color w:val="1F3864" w:themeColor="accent1" w:themeShade="80"/>
          <w:sz w:val="24"/>
          <w:szCs w:val="20"/>
        </w:rPr>
        <w:t xml:space="preserve"> - 517 </w:t>
      </w:r>
      <w:r w:rsidR="00AF2078">
        <w:rPr>
          <w:color w:val="1F3864" w:themeColor="accent1" w:themeShade="80"/>
          <w:sz w:val="24"/>
          <w:szCs w:val="20"/>
        </w:rPr>
        <w:t>408</w:t>
      </w:r>
      <w:r w:rsidR="00AF2078" w:rsidRPr="004C32A0">
        <w:rPr>
          <w:color w:val="1F3864" w:themeColor="accent1" w:themeShade="80"/>
          <w:sz w:val="24"/>
          <w:szCs w:val="20"/>
        </w:rPr>
        <w:t>.  A.P.</w:t>
      </w:r>
      <w:r w:rsidR="00AF2078" w:rsidRPr="004C32A0">
        <w:rPr>
          <w:color w:val="1F3864" w:themeColor="accent1" w:themeShade="80"/>
          <w:sz w:val="24"/>
          <w:szCs w:val="20"/>
        </w:rPr>
        <w:cr/>
      </w:r>
      <w:r w:rsidR="00AF2078" w:rsidRPr="004C32A0">
        <w:rPr>
          <w:sz w:val="24"/>
          <w:szCs w:val="20"/>
        </w:rPr>
        <w:t>www.</w:t>
      </w:r>
      <w:r w:rsidR="00AF2078">
        <w:rPr>
          <w:sz w:val="24"/>
          <w:szCs w:val="20"/>
        </w:rPr>
        <w:t>gdcplnr.edu.in</w:t>
      </w:r>
    </w:p>
    <w:p w14:paraId="4B64989F" w14:textId="77777777" w:rsidR="00151B47" w:rsidRDefault="00151B47"/>
    <w:p w14:paraId="7BBDE05D" w14:textId="172E1D0A" w:rsidR="001E784B" w:rsidRPr="001E784B" w:rsidRDefault="001E784B" w:rsidP="001E784B">
      <w:pPr>
        <w:jc w:val="center"/>
        <w:rPr>
          <w:b/>
          <w:bCs/>
          <w:color w:val="FF0000"/>
          <w:sz w:val="36"/>
          <w:szCs w:val="36"/>
        </w:rPr>
      </w:pPr>
      <w:r w:rsidRPr="001E784B">
        <w:rPr>
          <w:b/>
          <w:bCs/>
          <w:color w:val="FF0000"/>
          <w:sz w:val="36"/>
          <w:szCs w:val="36"/>
        </w:rPr>
        <w:t>PARENT-TEACHER MEETING</w:t>
      </w:r>
    </w:p>
    <w:p w14:paraId="272F2B9A" w14:textId="2420071E" w:rsidR="004E21E4" w:rsidRPr="004E21E4" w:rsidRDefault="004E21E4" w:rsidP="004E21E4">
      <w:pPr>
        <w:rPr>
          <w:sz w:val="32"/>
          <w:szCs w:val="32"/>
        </w:rPr>
      </w:pPr>
      <w:r w:rsidRPr="004E21E4">
        <w:rPr>
          <w:sz w:val="32"/>
          <w:szCs w:val="32"/>
        </w:rPr>
        <w:t>A Parent-Teacher meeting is organized each year with an objective to bring the institute and home together for uplifting of students as well as institute by maintaining harmonious relationship between parents and teachers.</w:t>
      </w:r>
    </w:p>
    <w:p w14:paraId="57A871A9" w14:textId="77777777" w:rsidR="004E21E4" w:rsidRPr="004E21E4" w:rsidRDefault="004E21E4" w:rsidP="004E21E4">
      <w:pPr>
        <w:jc w:val="both"/>
        <w:rPr>
          <w:sz w:val="32"/>
          <w:szCs w:val="32"/>
        </w:rPr>
      </w:pPr>
      <w:r w:rsidRPr="004E21E4">
        <w:rPr>
          <w:sz w:val="32"/>
          <w:szCs w:val="32"/>
        </w:rPr>
        <w:t>It is intended to facilitate the parental participation in an institute. The aim is to involve parents in students’ education. The key objective is to bring in the closer relation, the institute and homes, where parents and teacher may co-operate, support learning, provide ideas in the education of students. The focus is more on the parents who work away from the home and who are from culturally diverse families.</w:t>
      </w:r>
    </w:p>
    <w:p w14:paraId="7D02D262" w14:textId="77777777" w:rsidR="007F5C17" w:rsidRPr="007F5C17" w:rsidRDefault="007F5C17" w:rsidP="007F5C17">
      <w:pPr>
        <w:rPr>
          <w:sz w:val="32"/>
          <w:szCs w:val="32"/>
        </w:rPr>
      </w:pPr>
      <w:r w:rsidRPr="007F5C17">
        <w:rPr>
          <w:b/>
          <w:bCs/>
          <w:sz w:val="32"/>
          <w:szCs w:val="32"/>
          <w:u w:val="single"/>
        </w:rPr>
        <w:t>Introduction</w:t>
      </w:r>
      <w:r w:rsidRPr="007F5C17">
        <w:rPr>
          <w:b/>
          <w:bCs/>
          <w:sz w:val="32"/>
          <w:szCs w:val="32"/>
        </w:rPr>
        <w:t>:</w:t>
      </w:r>
    </w:p>
    <w:p w14:paraId="704DF36F" w14:textId="639634F1" w:rsidR="007F5C17" w:rsidRPr="007F5C17" w:rsidRDefault="0045079A" w:rsidP="007F5C17">
      <w:pPr>
        <w:jc w:val="both"/>
        <w:rPr>
          <w:sz w:val="32"/>
          <w:szCs w:val="32"/>
        </w:rPr>
      </w:pPr>
      <w:r>
        <w:rPr>
          <w:sz w:val="32"/>
          <w:szCs w:val="32"/>
        </w:rPr>
        <w:t xml:space="preserve">IQAC </w:t>
      </w:r>
      <w:r w:rsidR="007F5C17" w:rsidRPr="007F5C17">
        <w:rPr>
          <w:sz w:val="32"/>
          <w:szCs w:val="32"/>
        </w:rPr>
        <w:t xml:space="preserve">organized parent teachers meeting on </w:t>
      </w:r>
      <w:r w:rsidR="003E6DD4">
        <w:rPr>
          <w:sz w:val="32"/>
          <w:szCs w:val="32"/>
        </w:rPr>
        <w:t>18</w:t>
      </w:r>
      <w:r w:rsidR="007F5C17" w:rsidRPr="007F5C17">
        <w:rPr>
          <w:sz w:val="32"/>
          <w:szCs w:val="32"/>
        </w:rPr>
        <w:t>/0</w:t>
      </w:r>
      <w:r w:rsidR="00FC48EF">
        <w:rPr>
          <w:sz w:val="32"/>
          <w:szCs w:val="32"/>
        </w:rPr>
        <w:t>2</w:t>
      </w:r>
      <w:r w:rsidR="007F5C17" w:rsidRPr="007F5C17">
        <w:rPr>
          <w:sz w:val="32"/>
          <w:szCs w:val="32"/>
        </w:rPr>
        <w:t>/202</w:t>
      </w:r>
      <w:r w:rsidR="00FC48EF">
        <w:rPr>
          <w:sz w:val="32"/>
          <w:szCs w:val="32"/>
        </w:rPr>
        <w:t>5</w:t>
      </w:r>
      <w:r w:rsidR="007F5C17" w:rsidRPr="007F5C17">
        <w:rPr>
          <w:sz w:val="32"/>
          <w:szCs w:val="32"/>
        </w:rPr>
        <w:t xml:space="preserve"> in the college from 1</w:t>
      </w:r>
      <w:r w:rsidR="00FC48EF">
        <w:rPr>
          <w:sz w:val="32"/>
          <w:szCs w:val="32"/>
        </w:rPr>
        <w:t>0</w:t>
      </w:r>
      <w:r w:rsidR="007F5C17" w:rsidRPr="007F5C17">
        <w:rPr>
          <w:sz w:val="32"/>
          <w:szCs w:val="32"/>
        </w:rPr>
        <w:t>:</w:t>
      </w:r>
      <w:r w:rsidR="00FC48EF">
        <w:rPr>
          <w:sz w:val="32"/>
          <w:szCs w:val="32"/>
        </w:rPr>
        <w:t>3</w:t>
      </w:r>
      <w:r w:rsidR="007F5C17" w:rsidRPr="007F5C17">
        <w:rPr>
          <w:sz w:val="32"/>
          <w:szCs w:val="32"/>
        </w:rPr>
        <w:t xml:space="preserve">0 am to </w:t>
      </w:r>
      <w:r w:rsidR="00FC48EF">
        <w:rPr>
          <w:sz w:val="32"/>
          <w:szCs w:val="32"/>
        </w:rPr>
        <w:t>2</w:t>
      </w:r>
      <w:r w:rsidR="007F5C17" w:rsidRPr="007F5C17">
        <w:rPr>
          <w:sz w:val="32"/>
          <w:szCs w:val="32"/>
        </w:rPr>
        <w:t xml:space="preserve">:00 pm. The main agenda of the meeting was to discuss the first internal exam results, </w:t>
      </w:r>
      <w:r w:rsidR="00C93755">
        <w:rPr>
          <w:sz w:val="32"/>
          <w:szCs w:val="32"/>
        </w:rPr>
        <w:t xml:space="preserve">Attendance, </w:t>
      </w:r>
      <w:r w:rsidR="007F5C17" w:rsidRPr="007F5C17">
        <w:rPr>
          <w:sz w:val="32"/>
          <w:szCs w:val="32"/>
        </w:rPr>
        <w:t>overall performance of the students with their parents. A formal invitation was sent to all parents. All the classrooms were allocated for each class mentors from their respective department and semester to organize separate meetings with the parents.</w:t>
      </w:r>
    </w:p>
    <w:p w14:paraId="7980D0A6" w14:textId="77777777" w:rsidR="007F5C17" w:rsidRPr="007F5C17" w:rsidRDefault="007F5C17" w:rsidP="007F5C17">
      <w:pPr>
        <w:rPr>
          <w:sz w:val="32"/>
          <w:szCs w:val="32"/>
        </w:rPr>
      </w:pPr>
      <w:r w:rsidRPr="007F5C17">
        <w:rPr>
          <w:sz w:val="32"/>
          <w:szCs w:val="32"/>
          <w:u w:val="single"/>
        </w:rPr>
        <w:t>About the meeting:</w:t>
      </w:r>
    </w:p>
    <w:p w14:paraId="5DD15CB9" w14:textId="5F5E2D09" w:rsidR="007F5C17" w:rsidRPr="007F5C17" w:rsidRDefault="007F5C17" w:rsidP="00C93755">
      <w:pPr>
        <w:jc w:val="both"/>
        <w:rPr>
          <w:sz w:val="32"/>
          <w:szCs w:val="32"/>
        </w:rPr>
      </w:pPr>
      <w:r w:rsidRPr="007F5C17">
        <w:rPr>
          <w:sz w:val="32"/>
          <w:szCs w:val="32"/>
        </w:rPr>
        <w:t>1</w:t>
      </w:r>
      <w:r w:rsidR="00C93755">
        <w:rPr>
          <w:sz w:val="32"/>
          <w:szCs w:val="32"/>
        </w:rPr>
        <w:t>10</w:t>
      </w:r>
      <w:r w:rsidRPr="007F5C17">
        <w:rPr>
          <w:sz w:val="32"/>
          <w:szCs w:val="32"/>
        </w:rPr>
        <w:t xml:space="preserve"> Parents joined the meeting and they got the chance to speak to the class mentor of their ward’s class and also met the subject faculty. Parents were presented with the students’ performance and their attendance status of the current semester. Students who scored less than 50 percentage marks were asked to compulsory make their </w:t>
      </w:r>
      <w:r w:rsidRPr="007F5C17">
        <w:rPr>
          <w:sz w:val="32"/>
          <w:szCs w:val="32"/>
        </w:rPr>
        <w:lastRenderedPageBreak/>
        <w:t>parents meet the respective subject faculty to discuss a new methodology to improve.</w:t>
      </w:r>
    </w:p>
    <w:p w14:paraId="43DF1F1E" w14:textId="77777777" w:rsidR="007F5C17" w:rsidRPr="007F5C17" w:rsidRDefault="007F5C17" w:rsidP="007F5C17">
      <w:pPr>
        <w:rPr>
          <w:sz w:val="32"/>
          <w:szCs w:val="32"/>
        </w:rPr>
      </w:pPr>
      <w:r w:rsidRPr="007F5C17">
        <w:rPr>
          <w:b/>
          <w:bCs/>
          <w:sz w:val="32"/>
          <w:szCs w:val="32"/>
          <w:u w:val="single"/>
        </w:rPr>
        <w:t>Conclusion:</w:t>
      </w:r>
    </w:p>
    <w:p w14:paraId="61B989AE" w14:textId="77777777" w:rsidR="007F5C17" w:rsidRDefault="007F5C17" w:rsidP="00377244">
      <w:pPr>
        <w:jc w:val="both"/>
        <w:rPr>
          <w:sz w:val="32"/>
          <w:szCs w:val="32"/>
        </w:rPr>
      </w:pPr>
      <w:r w:rsidRPr="007F5C17">
        <w:rPr>
          <w:sz w:val="32"/>
          <w:szCs w:val="32"/>
        </w:rPr>
        <w:t>The meeting was completed successfully by collecting the feedback from the parents.</w:t>
      </w:r>
    </w:p>
    <w:p w14:paraId="5439432E" w14:textId="3C4B50CC" w:rsidR="00BE0654" w:rsidRDefault="00BE0654" w:rsidP="00BE0654">
      <w:pPr>
        <w:jc w:val="both"/>
        <w:rPr>
          <w:sz w:val="32"/>
          <w:szCs w:val="32"/>
        </w:rPr>
      </w:pPr>
      <w:r w:rsidRPr="00BE0654">
        <w:rPr>
          <w:noProof/>
          <w:sz w:val="32"/>
          <w:szCs w:val="32"/>
        </w:rPr>
        <w:drawing>
          <wp:inline distT="0" distB="0" distL="0" distR="0" wp14:anchorId="3F69ADB1" wp14:editId="00A94A3D">
            <wp:extent cx="5731510" cy="3596640"/>
            <wp:effectExtent l="0" t="0" r="2540" b="3810"/>
            <wp:docPr id="9656124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596640"/>
                    </a:xfrm>
                    <a:prstGeom prst="rect">
                      <a:avLst/>
                    </a:prstGeom>
                    <a:noFill/>
                    <a:ln>
                      <a:noFill/>
                    </a:ln>
                  </pic:spPr>
                </pic:pic>
              </a:graphicData>
            </a:graphic>
          </wp:inline>
        </w:drawing>
      </w:r>
    </w:p>
    <w:p w14:paraId="447DD994" w14:textId="6806AD51" w:rsidR="009D61E8" w:rsidRDefault="009D61E8" w:rsidP="009D61E8">
      <w:pPr>
        <w:jc w:val="both"/>
        <w:rPr>
          <w:sz w:val="32"/>
          <w:szCs w:val="32"/>
        </w:rPr>
      </w:pPr>
      <w:r w:rsidRPr="009D61E8">
        <w:rPr>
          <w:noProof/>
          <w:sz w:val="32"/>
          <w:szCs w:val="32"/>
        </w:rPr>
        <w:drawing>
          <wp:inline distT="0" distB="0" distL="0" distR="0" wp14:anchorId="46479DCF" wp14:editId="2D55CE11">
            <wp:extent cx="5731510" cy="3627120"/>
            <wp:effectExtent l="0" t="0" r="2540" b="0"/>
            <wp:docPr id="2298525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627120"/>
                    </a:xfrm>
                    <a:prstGeom prst="rect">
                      <a:avLst/>
                    </a:prstGeom>
                    <a:noFill/>
                    <a:ln>
                      <a:noFill/>
                    </a:ln>
                  </pic:spPr>
                </pic:pic>
              </a:graphicData>
            </a:graphic>
          </wp:inline>
        </w:drawing>
      </w:r>
    </w:p>
    <w:p w14:paraId="2901DF7C" w14:textId="064BA146" w:rsidR="00B36A4F" w:rsidRPr="00B36A4F" w:rsidRDefault="00B36A4F" w:rsidP="00B36A4F">
      <w:pPr>
        <w:jc w:val="both"/>
        <w:rPr>
          <w:sz w:val="32"/>
          <w:szCs w:val="32"/>
        </w:rPr>
      </w:pPr>
      <w:r w:rsidRPr="00B36A4F">
        <w:rPr>
          <w:noProof/>
          <w:sz w:val="32"/>
          <w:szCs w:val="32"/>
        </w:rPr>
        <w:lastRenderedPageBreak/>
        <w:drawing>
          <wp:inline distT="0" distB="0" distL="0" distR="0" wp14:anchorId="3D2AAB7E" wp14:editId="73F7B35F">
            <wp:extent cx="5731510" cy="2758440"/>
            <wp:effectExtent l="0" t="0" r="2540" b="3810"/>
            <wp:docPr id="19248716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758440"/>
                    </a:xfrm>
                    <a:prstGeom prst="rect">
                      <a:avLst/>
                    </a:prstGeom>
                    <a:noFill/>
                    <a:ln>
                      <a:noFill/>
                    </a:ln>
                  </pic:spPr>
                </pic:pic>
              </a:graphicData>
            </a:graphic>
          </wp:inline>
        </w:drawing>
      </w:r>
    </w:p>
    <w:p w14:paraId="3D4980F2" w14:textId="243793E5" w:rsidR="00B36A4F" w:rsidRDefault="00B36A4F" w:rsidP="00B36A4F">
      <w:pPr>
        <w:jc w:val="both"/>
        <w:rPr>
          <w:sz w:val="32"/>
          <w:szCs w:val="32"/>
        </w:rPr>
      </w:pPr>
      <w:r w:rsidRPr="00B36A4F">
        <w:rPr>
          <w:noProof/>
          <w:sz w:val="32"/>
          <w:szCs w:val="32"/>
        </w:rPr>
        <w:drawing>
          <wp:inline distT="0" distB="0" distL="0" distR="0" wp14:anchorId="1F7DEF13" wp14:editId="5F12EC14">
            <wp:extent cx="5731510" cy="2948940"/>
            <wp:effectExtent l="0" t="0" r="2540" b="3810"/>
            <wp:docPr id="18423165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948940"/>
                    </a:xfrm>
                    <a:prstGeom prst="rect">
                      <a:avLst/>
                    </a:prstGeom>
                    <a:noFill/>
                    <a:ln>
                      <a:noFill/>
                    </a:ln>
                  </pic:spPr>
                </pic:pic>
              </a:graphicData>
            </a:graphic>
          </wp:inline>
        </w:drawing>
      </w:r>
    </w:p>
    <w:p w14:paraId="6F818069" w14:textId="53F00C5A" w:rsidR="00114637" w:rsidRDefault="006F2283" w:rsidP="001E784B">
      <w:pPr>
        <w:jc w:val="both"/>
        <w:rPr>
          <w:sz w:val="32"/>
          <w:szCs w:val="32"/>
        </w:rPr>
      </w:pPr>
      <w:r w:rsidRPr="006F2283">
        <w:rPr>
          <w:noProof/>
          <w:sz w:val="32"/>
          <w:szCs w:val="32"/>
        </w:rPr>
        <w:drawing>
          <wp:inline distT="0" distB="0" distL="0" distR="0" wp14:anchorId="289BF663" wp14:editId="1D36EC46">
            <wp:extent cx="5731510" cy="2964180"/>
            <wp:effectExtent l="0" t="0" r="2540" b="7620"/>
            <wp:docPr id="20902672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964180"/>
                    </a:xfrm>
                    <a:prstGeom prst="rect">
                      <a:avLst/>
                    </a:prstGeom>
                    <a:noFill/>
                    <a:ln>
                      <a:noFill/>
                    </a:ln>
                  </pic:spPr>
                </pic:pic>
              </a:graphicData>
            </a:graphic>
          </wp:inline>
        </w:drawing>
      </w:r>
    </w:p>
    <w:p w14:paraId="15122561" w14:textId="77777777" w:rsidR="0078166B" w:rsidRDefault="0078166B" w:rsidP="001E784B">
      <w:pPr>
        <w:jc w:val="both"/>
        <w:rPr>
          <w:sz w:val="32"/>
          <w:szCs w:val="32"/>
        </w:rPr>
      </w:pPr>
    </w:p>
    <w:p w14:paraId="0A6B3852" w14:textId="77777777" w:rsidR="0078166B" w:rsidRDefault="0078166B" w:rsidP="001E784B">
      <w:pPr>
        <w:jc w:val="both"/>
        <w:rPr>
          <w:sz w:val="32"/>
          <w:szCs w:val="32"/>
        </w:rPr>
      </w:pPr>
    </w:p>
    <w:p w14:paraId="4700A638" w14:textId="77777777" w:rsidR="0078166B" w:rsidRDefault="0078166B" w:rsidP="001E784B">
      <w:pPr>
        <w:jc w:val="both"/>
        <w:rPr>
          <w:sz w:val="32"/>
          <w:szCs w:val="32"/>
        </w:rPr>
      </w:pPr>
    </w:p>
    <w:p w14:paraId="2F152178" w14:textId="77777777" w:rsidR="0078166B" w:rsidRDefault="0078166B" w:rsidP="001E784B">
      <w:pPr>
        <w:jc w:val="both"/>
        <w:rPr>
          <w:sz w:val="32"/>
          <w:szCs w:val="32"/>
        </w:rPr>
      </w:pPr>
    </w:p>
    <w:p w14:paraId="61432DE0" w14:textId="7CCAF396" w:rsidR="0078166B" w:rsidRPr="0078166B" w:rsidRDefault="0078166B" w:rsidP="0078166B">
      <w:pPr>
        <w:jc w:val="both"/>
        <w:rPr>
          <w:sz w:val="32"/>
          <w:szCs w:val="32"/>
        </w:rPr>
      </w:pPr>
      <w:r w:rsidRPr="0078166B">
        <w:rPr>
          <w:sz w:val="32"/>
          <w:szCs w:val="32"/>
        </w:rPr>
        <w:drawing>
          <wp:inline distT="0" distB="0" distL="0" distR="0" wp14:anchorId="253AF12E" wp14:editId="36E8D4C2">
            <wp:extent cx="5731510" cy="6368994"/>
            <wp:effectExtent l="76200" t="76200" r="135890" b="127635"/>
            <wp:docPr id="14966523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7074" cy="63751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1B989B" w14:textId="77777777" w:rsidR="0078166B" w:rsidRPr="00114637" w:rsidRDefault="0078166B" w:rsidP="001E784B">
      <w:pPr>
        <w:jc w:val="both"/>
        <w:rPr>
          <w:sz w:val="32"/>
          <w:szCs w:val="32"/>
        </w:rPr>
      </w:pPr>
    </w:p>
    <w:sectPr w:rsidR="0078166B" w:rsidRPr="00114637" w:rsidSect="00AF2078">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nivers Condensed">
    <w:altName w:val="Calibri"/>
    <w:charset w:val="00"/>
    <w:family w:val="swiss"/>
    <w:pitch w:val="variable"/>
    <w:sig w:usb0="80000287" w:usb1="00000000" w:usb2="00000000" w:usb3="00000000" w:csb0="0000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5ED"/>
    <w:rsid w:val="000666F7"/>
    <w:rsid w:val="00114637"/>
    <w:rsid w:val="00151B47"/>
    <w:rsid w:val="001E784B"/>
    <w:rsid w:val="003575ED"/>
    <w:rsid w:val="00377244"/>
    <w:rsid w:val="003E6DD4"/>
    <w:rsid w:val="0045079A"/>
    <w:rsid w:val="00460AF9"/>
    <w:rsid w:val="004E0344"/>
    <w:rsid w:val="004E21E4"/>
    <w:rsid w:val="004E3720"/>
    <w:rsid w:val="006F2283"/>
    <w:rsid w:val="0078166B"/>
    <w:rsid w:val="007A225C"/>
    <w:rsid w:val="007C4840"/>
    <w:rsid w:val="007D11D7"/>
    <w:rsid w:val="007F5C17"/>
    <w:rsid w:val="00816868"/>
    <w:rsid w:val="0085141A"/>
    <w:rsid w:val="009B7168"/>
    <w:rsid w:val="009D61E8"/>
    <w:rsid w:val="00AF2078"/>
    <w:rsid w:val="00B36A4F"/>
    <w:rsid w:val="00BE0654"/>
    <w:rsid w:val="00C93755"/>
    <w:rsid w:val="00EC6200"/>
    <w:rsid w:val="00ED465D"/>
    <w:rsid w:val="00FC48E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47D7F"/>
  <w15:chartTrackingRefBased/>
  <w15:docId w15:val="{BD7A76A2-0B44-489E-844B-62388CE64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75E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575E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575E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575E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575E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575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75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75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75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5E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575E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575E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575E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575E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575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75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75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75ED"/>
    <w:rPr>
      <w:rFonts w:eastAsiaTheme="majorEastAsia" w:cstheme="majorBidi"/>
      <w:color w:val="272727" w:themeColor="text1" w:themeTint="D8"/>
    </w:rPr>
  </w:style>
  <w:style w:type="paragraph" w:styleId="Title">
    <w:name w:val="Title"/>
    <w:basedOn w:val="Normal"/>
    <w:next w:val="Normal"/>
    <w:link w:val="TitleChar"/>
    <w:uiPriority w:val="10"/>
    <w:qFormat/>
    <w:rsid w:val="00357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75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75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75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75ED"/>
    <w:pPr>
      <w:spacing w:before="160"/>
      <w:jc w:val="center"/>
    </w:pPr>
    <w:rPr>
      <w:i/>
      <w:iCs/>
      <w:color w:val="404040" w:themeColor="text1" w:themeTint="BF"/>
    </w:rPr>
  </w:style>
  <w:style w:type="character" w:customStyle="1" w:styleId="QuoteChar">
    <w:name w:val="Quote Char"/>
    <w:basedOn w:val="DefaultParagraphFont"/>
    <w:link w:val="Quote"/>
    <w:uiPriority w:val="29"/>
    <w:rsid w:val="003575ED"/>
    <w:rPr>
      <w:i/>
      <w:iCs/>
      <w:color w:val="404040" w:themeColor="text1" w:themeTint="BF"/>
    </w:rPr>
  </w:style>
  <w:style w:type="paragraph" w:styleId="ListParagraph">
    <w:name w:val="List Paragraph"/>
    <w:basedOn w:val="Normal"/>
    <w:uiPriority w:val="34"/>
    <w:qFormat/>
    <w:rsid w:val="003575ED"/>
    <w:pPr>
      <w:ind w:left="720"/>
      <w:contextualSpacing/>
    </w:pPr>
  </w:style>
  <w:style w:type="character" w:styleId="IntenseEmphasis">
    <w:name w:val="Intense Emphasis"/>
    <w:basedOn w:val="DefaultParagraphFont"/>
    <w:uiPriority w:val="21"/>
    <w:qFormat/>
    <w:rsid w:val="003575ED"/>
    <w:rPr>
      <w:i/>
      <w:iCs/>
      <w:color w:val="2F5496" w:themeColor="accent1" w:themeShade="BF"/>
    </w:rPr>
  </w:style>
  <w:style w:type="paragraph" w:styleId="IntenseQuote">
    <w:name w:val="Intense Quote"/>
    <w:basedOn w:val="Normal"/>
    <w:next w:val="Normal"/>
    <w:link w:val="IntenseQuoteChar"/>
    <w:uiPriority w:val="30"/>
    <w:qFormat/>
    <w:rsid w:val="003575E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575ED"/>
    <w:rPr>
      <w:i/>
      <w:iCs/>
      <w:color w:val="2F5496" w:themeColor="accent1" w:themeShade="BF"/>
    </w:rPr>
  </w:style>
  <w:style w:type="character" w:styleId="IntenseReference">
    <w:name w:val="Intense Reference"/>
    <w:basedOn w:val="DefaultParagraphFont"/>
    <w:uiPriority w:val="32"/>
    <w:qFormat/>
    <w:rsid w:val="003575ED"/>
    <w:rPr>
      <w:b/>
      <w:bCs/>
      <w:smallCaps/>
      <w:color w:val="2F5496" w:themeColor="accent1" w:themeShade="BF"/>
      <w:spacing w:val="5"/>
    </w:rPr>
  </w:style>
  <w:style w:type="paragraph" w:styleId="Header">
    <w:name w:val="header"/>
    <w:basedOn w:val="Normal"/>
    <w:link w:val="HeaderChar"/>
    <w:uiPriority w:val="99"/>
    <w:unhideWhenUsed/>
    <w:rsid w:val="00AF2078"/>
    <w:pPr>
      <w:tabs>
        <w:tab w:val="center" w:pos="4513"/>
        <w:tab w:val="right" w:pos="9026"/>
      </w:tabs>
      <w:spacing w:after="0" w:line="240" w:lineRule="auto"/>
    </w:pPr>
    <w:rPr>
      <w14:ligatures w14:val="none"/>
    </w:rPr>
  </w:style>
  <w:style w:type="character" w:customStyle="1" w:styleId="HeaderChar">
    <w:name w:val="Header Char"/>
    <w:basedOn w:val="DefaultParagraphFont"/>
    <w:link w:val="Header"/>
    <w:uiPriority w:val="99"/>
    <w:rsid w:val="00AF2078"/>
    <w:rP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41764">
      <w:bodyDiv w:val="1"/>
      <w:marLeft w:val="0"/>
      <w:marRight w:val="0"/>
      <w:marTop w:val="0"/>
      <w:marBottom w:val="0"/>
      <w:divBdr>
        <w:top w:val="none" w:sz="0" w:space="0" w:color="auto"/>
        <w:left w:val="none" w:sz="0" w:space="0" w:color="auto"/>
        <w:bottom w:val="none" w:sz="0" w:space="0" w:color="auto"/>
        <w:right w:val="none" w:sz="0" w:space="0" w:color="auto"/>
      </w:divBdr>
    </w:div>
    <w:div w:id="80563511">
      <w:bodyDiv w:val="1"/>
      <w:marLeft w:val="0"/>
      <w:marRight w:val="0"/>
      <w:marTop w:val="0"/>
      <w:marBottom w:val="0"/>
      <w:divBdr>
        <w:top w:val="none" w:sz="0" w:space="0" w:color="auto"/>
        <w:left w:val="none" w:sz="0" w:space="0" w:color="auto"/>
        <w:bottom w:val="none" w:sz="0" w:space="0" w:color="auto"/>
        <w:right w:val="none" w:sz="0" w:space="0" w:color="auto"/>
      </w:divBdr>
    </w:div>
    <w:div w:id="88157725">
      <w:bodyDiv w:val="1"/>
      <w:marLeft w:val="0"/>
      <w:marRight w:val="0"/>
      <w:marTop w:val="0"/>
      <w:marBottom w:val="0"/>
      <w:divBdr>
        <w:top w:val="none" w:sz="0" w:space="0" w:color="auto"/>
        <w:left w:val="none" w:sz="0" w:space="0" w:color="auto"/>
        <w:bottom w:val="none" w:sz="0" w:space="0" w:color="auto"/>
        <w:right w:val="none" w:sz="0" w:space="0" w:color="auto"/>
      </w:divBdr>
    </w:div>
    <w:div w:id="210963482">
      <w:bodyDiv w:val="1"/>
      <w:marLeft w:val="0"/>
      <w:marRight w:val="0"/>
      <w:marTop w:val="0"/>
      <w:marBottom w:val="0"/>
      <w:divBdr>
        <w:top w:val="none" w:sz="0" w:space="0" w:color="auto"/>
        <w:left w:val="none" w:sz="0" w:space="0" w:color="auto"/>
        <w:bottom w:val="none" w:sz="0" w:space="0" w:color="auto"/>
        <w:right w:val="none" w:sz="0" w:space="0" w:color="auto"/>
      </w:divBdr>
    </w:div>
    <w:div w:id="224609984">
      <w:bodyDiv w:val="1"/>
      <w:marLeft w:val="0"/>
      <w:marRight w:val="0"/>
      <w:marTop w:val="0"/>
      <w:marBottom w:val="0"/>
      <w:divBdr>
        <w:top w:val="none" w:sz="0" w:space="0" w:color="auto"/>
        <w:left w:val="none" w:sz="0" w:space="0" w:color="auto"/>
        <w:bottom w:val="none" w:sz="0" w:space="0" w:color="auto"/>
        <w:right w:val="none" w:sz="0" w:space="0" w:color="auto"/>
      </w:divBdr>
    </w:div>
    <w:div w:id="463428309">
      <w:bodyDiv w:val="1"/>
      <w:marLeft w:val="0"/>
      <w:marRight w:val="0"/>
      <w:marTop w:val="0"/>
      <w:marBottom w:val="0"/>
      <w:divBdr>
        <w:top w:val="none" w:sz="0" w:space="0" w:color="auto"/>
        <w:left w:val="none" w:sz="0" w:space="0" w:color="auto"/>
        <w:bottom w:val="none" w:sz="0" w:space="0" w:color="auto"/>
        <w:right w:val="none" w:sz="0" w:space="0" w:color="auto"/>
      </w:divBdr>
    </w:div>
    <w:div w:id="472069253">
      <w:bodyDiv w:val="1"/>
      <w:marLeft w:val="0"/>
      <w:marRight w:val="0"/>
      <w:marTop w:val="0"/>
      <w:marBottom w:val="0"/>
      <w:divBdr>
        <w:top w:val="none" w:sz="0" w:space="0" w:color="auto"/>
        <w:left w:val="none" w:sz="0" w:space="0" w:color="auto"/>
        <w:bottom w:val="none" w:sz="0" w:space="0" w:color="auto"/>
        <w:right w:val="none" w:sz="0" w:space="0" w:color="auto"/>
      </w:divBdr>
    </w:div>
    <w:div w:id="622537054">
      <w:bodyDiv w:val="1"/>
      <w:marLeft w:val="0"/>
      <w:marRight w:val="0"/>
      <w:marTop w:val="0"/>
      <w:marBottom w:val="0"/>
      <w:divBdr>
        <w:top w:val="none" w:sz="0" w:space="0" w:color="auto"/>
        <w:left w:val="none" w:sz="0" w:space="0" w:color="auto"/>
        <w:bottom w:val="none" w:sz="0" w:space="0" w:color="auto"/>
        <w:right w:val="none" w:sz="0" w:space="0" w:color="auto"/>
      </w:divBdr>
    </w:div>
    <w:div w:id="792940504">
      <w:bodyDiv w:val="1"/>
      <w:marLeft w:val="0"/>
      <w:marRight w:val="0"/>
      <w:marTop w:val="0"/>
      <w:marBottom w:val="0"/>
      <w:divBdr>
        <w:top w:val="none" w:sz="0" w:space="0" w:color="auto"/>
        <w:left w:val="none" w:sz="0" w:space="0" w:color="auto"/>
        <w:bottom w:val="none" w:sz="0" w:space="0" w:color="auto"/>
        <w:right w:val="none" w:sz="0" w:space="0" w:color="auto"/>
      </w:divBdr>
    </w:div>
    <w:div w:id="1088230568">
      <w:bodyDiv w:val="1"/>
      <w:marLeft w:val="0"/>
      <w:marRight w:val="0"/>
      <w:marTop w:val="0"/>
      <w:marBottom w:val="0"/>
      <w:divBdr>
        <w:top w:val="none" w:sz="0" w:space="0" w:color="auto"/>
        <w:left w:val="none" w:sz="0" w:space="0" w:color="auto"/>
        <w:bottom w:val="none" w:sz="0" w:space="0" w:color="auto"/>
        <w:right w:val="none" w:sz="0" w:space="0" w:color="auto"/>
      </w:divBdr>
    </w:div>
    <w:div w:id="1141970357">
      <w:bodyDiv w:val="1"/>
      <w:marLeft w:val="0"/>
      <w:marRight w:val="0"/>
      <w:marTop w:val="0"/>
      <w:marBottom w:val="0"/>
      <w:divBdr>
        <w:top w:val="none" w:sz="0" w:space="0" w:color="auto"/>
        <w:left w:val="none" w:sz="0" w:space="0" w:color="auto"/>
        <w:bottom w:val="none" w:sz="0" w:space="0" w:color="auto"/>
        <w:right w:val="none" w:sz="0" w:space="0" w:color="auto"/>
      </w:divBdr>
    </w:div>
    <w:div w:id="1331180625">
      <w:bodyDiv w:val="1"/>
      <w:marLeft w:val="0"/>
      <w:marRight w:val="0"/>
      <w:marTop w:val="0"/>
      <w:marBottom w:val="0"/>
      <w:divBdr>
        <w:top w:val="none" w:sz="0" w:space="0" w:color="auto"/>
        <w:left w:val="none" w:sz="0" w:space="0" w:color="auto"/>
        <w:bottom w:val="none" w:sz="0" w:space="0" w:color="auto"/>
        <w:right w:val="none" w:sz="0" w:space="0" w:color="auto"/>
      </w:divBdr>
    </w:div>
    <w:div w:id="1446922661">
      <w:bodyDiv w:val="1"/>
      <w:marLeft w:val="0"/>
      <w:marRight w:val="0"/>
      <w:marTop w:val="0"/>
      <w:marBottom w:val="0"/>
      <w:divBdr>
        <w:top w:val="none" w:sz="0" w:space="0" w:color="auto"/>
        <w:left w:val="none" w:sz="0" w:space="0" w:color="auto"/>
        <w:bottom w:val="none" w:sz="0" w:space="0" w:color="auto"/>
        <w:right w:val="none" w:sz="0" w:space="0" w:color="auto"/>
      </w:divBdr>
    </w:div>
    <w:div w:id="1578321433">
      <w:bodyDiv w:val="1"/>
      <w:marLeft w:val="0"/>
      <w:marRight w:val="0"/>
      <w:marTop w:val="0"/>
      <w:marBottom w:val="0"/>
      <w:divBdr>
        <w:top w:val="none" w:sz="0" w:space="0" w:color="auto"/>
        <w:left w:val="none" w:sz="0" w:space="0" w:color="auto"/>
        <w:bottom w:val="none" w:sz="0" w:space="0" w:color="auto"/>
        <w:right w:val="none" w:sz="0" w:space="0" w:color="auto"/>
      </w:divBdr>
    </w:div>
    <w:div w:id="1727751612">
      <w:bodyDiv w:val="1"/>
      <w:marLeft w:val="0"/>
      <w:marRight w:val="0"/>
      <w:marTop w:val="0"/>
      <w:marBottom w:val="0"/>
      <w:divBdr>
        <w:top w:val="none" w:sz="0" w:space="0" w:color="auto"/>
        <w:left w:val="none" w:sz="0" w:space="0" w:color="auto"/>
        <w:bottom w:val="none" w:sz="0" w:space="0" w:color="auto"/>
        <w:right w:val="none" w:sz="0" w:space="0" w:color="auto"/>
      </w:divBdr>
    </w:div>
    <w:div w:id="1742484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4</Pages>
  <Words>273</Words>
  <Characters>1557</Characters>
  <Application>Microsoft Office Word</Application>
  <DocSecurity>0</DocSecurity>
  <Lines>12</Lines>
  <Paragraphs>3</Paragraphs>
  <ScaleCrop>false</ScaleCrop>
  <Company/>
  <LinksUpToDate>false</LinksUpToDate>
  <CharactersWithSpaces>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Benazeer Shaik</dc:creator>
  <cp:keywords/>
  <dc:description/>
  <cp:lastModifiedBy>Benazeer Shaik</cp:lastModifiedBy>
  <cp:revision>23</cp:revision>
  <dcterms:created xsi:type="dcterms:W3CDTF">2025-02-24T02:45:00Z</dcterms:created>
  <dcterms:modified xsi:type="dcterms:W3CDTF">2025-03-08T04:54:00Z</dcterms:modified>
</cp:coreProperties>
</file>